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66" w:rsidRPr="00837C9A" w:rsidRDefault="00E11E66" w:rsidP="00837C9A">
      <w:pPr>
        <w:spacing w:line="240" w:lineRule="auto"/>
        <w:rPr>
          <w:b/>
        </w:rPr>
      </w:pPr>
      <w:r w:rsidRPr="00837C9A">
        <w:rPr>
          <w:b/>
        </w:rPr>
        <w:t xml:space="preserve">Regulamin </w:t>
      </w:r>
      <w:r w:rsidR="0093720B">
        <w:rPr>
          <w:b/>
        </w:rPr>
        <w:t>Złazu Hufca 2018</w:t>
      </w:r>
    </w:p>
    <w:p w:rsidR="00E11E66" w:rsidRPr="00954A27" w:rsidRDefault="00DD4C8E" w:rsidP="00837C9A">
      <w:pPr>
        <w:spacing w:line="240" w:lineRule="auto"/>
        <w:rPr>
          <w:rFonts w:ascii="Open Sans" w:hAnsi="Open Sans"/>
          <w:b/>
          <w:bCs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 xml:space="preserve">1. Podstawą zakwalifikowania dziecka na </w:t>
      </w:r>
      <w:r w:rsidR="00954A27">
        <w:rPr>
          <w:rFonts w:ascii="Open Sans" w:hAnsi="Open Sans"/>
          <w:color w:val="333333"/>
          <w:shd w:val="clear" w:color="auto" w:fill="FFFFFF"/>
        </w:rPr>
        <w:t>biwak</w:t>
      </w:r>
      <w:r>
        <w:rPr>
          <w:rFonts w:ascii="Open Sans" w:hAnsi="Open Sans"/>
          <w:color w:val="333333"/>
          <w:shd w:val="clear" w:color="auto" w:fill="FFFFFF"/>
        </w:rPr>
        <w:t xml:space="preserve"> jest oddanie wypełnionej </w:t>
      </w:r>
      <w:r w:rsidR="00954A27">
        <w:rPr>
          <w:rFonts w:ascii="Open Sans" w:hAnsi="Open Sans"/>
          <w:color w:val="333333"/>
          <w:shd w:val="clear" w:color="auto" w:fill="FFFFFF"/>
        </w:rPr>
        <w:t>zgody rodzica/ opiekuna</w:t>
      </w:r>
      <w:r>
        <w:rPr>
          <w:rFonts w:ascii="Open Sans" w:hAnsi="Open Sans"/>
          <w:color w:val="333333"/>
          <w:shd w:val="clear" w:color="auto" w:fill="FFFFFF"/>
        </w:rPr>
        <w:t>, oraz </w:t>
      </w:r>
      <w:r>
        <w:rPr>
          <w:rStyle w:val="Pogrubienie"/>
          <w:rFonts w:ascii="Open Sans" w:hAnsi="Open Sans"/>
          <w:color w:val="333333"/>
          <w:shd w:val="clear" w:color="auto" w:fill="FFFFFF"/>
        </w:rPr>
        <w:t>opłacenie</w:t>
      </w:r>
      <w:r w:rsidR="00954A27">
        <w:rPr>
          <w:rStyle w:val="Pogrubienie"/>
          <w:rFonts w:ascii="Open Sans" w:hAnsi="Open Sans"/>
          <w:color w:val="333333"/>
          <w:shd w:val="clear" w:color="auto" w:fill="FFFFFF"/>
        </w:rPr>
        <w:t xml:space="preserve"> aktualnych składek członkowskich ZHP, oraz opłaty za biwak.</w:t>
      </w:r>
    </w:p>
    <w:p w:rsidR="00E11E66" w:rsidRDefault="00E11E66" w:rsidP="00837C9A">
      <w:pPr>
        <w:spacing w:line="240" w:lineRule="auto"/>
      </w:pPr>
      <w:r>
        <w:t xml:space="preserve"> </w:t>
      </w:r>
      <w:r w:rsidR="00954A27">
        <w:t>2</w:t>
      </w:r>
      <w:r>
        <w:t xml:space="preserve">. </w:t>
      </w:r>
      <w:r w:rsidRPr="00E11E66">
        <w:rPr>
          <w:i/>
        </w:rPr>
        <w:t>Regulamin</w:t>
      </w:r>
      <w:r>
        <w:t xml:space="preserve"> dotyczy wszystkich uczestników od chwili oddania dziecka pod opiekę wychowawców do zakończenia </w:t>
      </w:r>
      <w:r w:rsidR="00954A27">
        <w:t>Biwaku</w:t>
      </w:r>
      <w:r>
        <w:t>.</w:t>
      </w:r>
    </w:p>
    <w:p w:rsidR="00E11E66" w:rsidRDefault="00E11E66" w:rsidP="00837C9A">
      <w:pPr>
        <w:spacing w:line="240" w:lineRule="auto"/>
      </w:pPr>
      <w:r>
        <w:t xml:space="preserve"> </w:t>
      </w:r>
      <w:r w:rsidR="00954A27">
        <w:t>3</w:t>
      </w:r>
      <w:r>
        <w:t xml:space="preserve">. Wychowawcami są osoby pełniące funkcje instruktorskie </w:t>
      </w:r>
      <w:r w:rsidR="0093720B">
        <w:t>podczas Złazu</w:t>
      </w:r>
      <w:r>
        <w:t xml:space="preserve">. </w:t>
      </w:r>
    </w:p>
    <w:p w:rsidR="00E11E66" w:rsidRDefault="00954A27" w:rsidP="00837C9A">
      <w:pPr>
        <w:spacing w:line="240" w:lineRule="auto"/>
      </w:pPr>
      <w:r>
        <w:t>4</w:t>
      </w:r>
      <w:r w:rsidR="00E11E66">
        <w:t xml:space="preserve">. Uczestnicy są zobowiązani do przestrzegania </w:t>
      </w:r>
      <w:r w:rsidR="00E11E66" w:rsidRPr="00E11E66">
        <w:rPr>
          <w:i/>
        </w:rPr>
        <w:t>Regulaminu</w:t>
      </w:r>
      <w:r w:rsidR="00E11E66">
        <w:t xml:space="preserve"> </w:t>
      </w:r>
      <w:r>
        <w:t>biwaku</w:t>
      </w:r>
      <w:r w:rsidR="00E11E66">
        <w:t xml:space="preserve">, bazy, na której </w:t>
      </w:r>
      <w:r>
        <w:t>biwak</w:t>
      </w:r>
      <w:r w:rsidR="00E11E66">
        <w:t xml:space="preserve"> jest organizowany, ogólnych zasad bezpieczeństwa (dot. poruszania się po drogach, ochrony przeciwpożarowej, transportu</w:t>
      </w:r>
      <w:r>
        <w:t xml:space="preserve">, wycieczek górskich </w:t>
      </w:r>
      <w:proofErr w:type="spellStart"/>
      <w:r>
        <w:t>itp</w:t>
      </w:r>
      <w:proofErr w:type="spellEnd"/>
      <w:r w:rsidR="00E11E66">
        <w:t>), Prawa Harcerskiego oraz zasad ustalonych przez wychowawców.</w:t>
      </w:r>
    </w:p>
    <w:p w:rsidR="00E11E66" w:rsidRDefault="00E11E66" w:rsidP="00837C9A">
      <w:pPr>
        <w:spacing w:line="240" w:lineRule="auto"/>
      </w:pPr>
      <w:r>
        <w:t xml:space="preserve"> </w:t>
      </w:r>
      <w:r w:rsidR="00954A27">
        <w:t>5</w:t>
      </w:r>
      <w:r>
        <w:t xml:space="preserve">. Uczestnik obozu jest zobowiązany podporządkowywać się poleceniom wychowawców. </w:t>
      </w:r>
    </w:p>
    <w:p w:rsidR="00E11E66" w:rsidRDefault="00954A27" w:rsidP="00837C9A">
      <w:pPr>
        <w:spacing w:line="240" w:lineRule="auto"/>
      </w:pPr>
      <w:r>
        <w:t>6</w:t>
      </w:r>
      <w:r w:rsidR="00E11E66">
        <w:t xml:space="preserve">. Picie napojów alkoholowych, palenie wyrobów tytoniowych oraz zażywanie środków odurzających jest surowo zabronione. </w:t>
      </w:r>
    </w:p>
    <w:p w:rsidR="00E11E66" w:rsidRDefault="00954A27" w:rsidP="00837C9A">
      <w:pPr>
        <w:spacing w:line="240" w:lineRule="auto"/>
      </w:pPr>
      <w:r>
        <w:t>7</w:t>
      </w:r>
      <w:r w:rsidR="00E11E66">
        <w:t xml:space="preserve">. Uczestnikowi nie wolno oddalać się z terenu </w:t>
      </w:r>
      <w:r>
        <w:t>biwaku</w:t>
      </w:r>
      <w:r w:rsidR="00E11E66">
        <w:t xml:space="preserve"> bez zgody wychowawcy. </w:t>
      </w:r>
    </w:p>
    <w:p w:rsidR="00E11E66" w:rsidRDefault="00954A27" w:rsidP="00837C9A">
      <w:pPr>
        <w:spacing w:line="240" w:lineRule="auto"/>
      </w:pPr>
      <w:r>
        <w:t>8</w:t>
      </w:r>
      <w:r w:rsidR="00E11E66">
        <w:t xml:space="preserve">. Uczestnikowi nie wolno zakłócać ciszy nocnej oraz opuszczać namiotu w trakcie ciszy nocnej bez zgody wychowawcy. </w:t>
      </w:r>
    </w:p>
    <w:p w:rsidR="00E11E66" w:rsidRDefault="00954A27" w:rsidP="00837C9A">
      <w:pPr>
        <w:spacing w:line="240" w:lineRule="auto"/>
      </w:pPr>
      <w:r>
        <w:t>9</w:t>
      </w:r>
      <w:r w:rsidR="00E11E66">
        <w:t>. Uczestnik jest zobowiązany stawiać się punktualnie na zbiórkach oraz zajęciach programowych. Uczestnictwo w zajęciach jest obowiązkowe.</w:t>
      </w:r>
    </w:p>
    <w:p w:rsidR="00E11E66" w:rsidRDefault="00E11E66" w:rsidP="00837C9A">
      <w:pPr>
        <w:spacing w:line="240" w:lineRule="auto"/>
      </w:pPr>
      <w:r>
        <w:t xml:space="preserve"> 1</w:t>
      </w:r>
      <w:r w:rsidR="00954A27">
        <w:t>0</w:t>
      </w:r>
      <w:r>
        <w:t xml:space="preserve">. Niemożność wzięcia udziału w zajęciach należy zgłosić do wychowawcy. Uczestnik jest zobowiązany do informowania wychowawców o każdej chorobie lub złym samopoczuciu. </w:t>
      </w:r>
    </w:p>
    <w:p w:rsidR="00E11E66" w:rsidRDefault="00E11E66" w:rsidP="00837C9A">
      <w:pPr>
        <w:spacing w:line="240" w:lineRule="auto"/>
      </w:pPr>
      <w:r>
        <w:t xml:space="preserve">12. Uczestnik jest zobowiązany do posiadania niezbędnego ekwipunku wskazanego w </w:t>
      </w:r>
      <w:r w:rsidRPr="00E11E66">
        <w:rPr>
          <w:i/>
        </w:rPr>
        <w:t>Spisie rzeczy</w:t>
      </w:r>
      <w:r>
        <w:t xml:space="preserve">. 13. Uczestnik jest zobowiązany odnosić się z szacunkiem do wychowawców, współuczestników i innych osób, a także dbać o czystość, porządek oraz mienie na </w:t>
      </w:r>
      <w:r w:rsidR="00954A27">
        <w:t>biwaku.</w:t>
      </w:r>
      <w:r>
        <w:t xml:space="preserve"> </w:t>
      </w:r>
    </w:p>
    <w:p w:rsidR="00E11E66" w:rsidRDefault="00E11E66" w:rsidP="00837C9A">
      <w:pPr>
        <w:spacing w:line="240" w:lineRule="auto"/>
      </w:pPr>
      <w:r>
        <w:t xml:space="preserve">14. Uczestnik (lub rodzice/opiekunowie) ponoszą odpowiedzialność za szkody wyrządzone przez niego podczas podróży lub pobytu na </w:t>
      </w:r>
      <w:r w:rsidR="00954A27">
        <w:t>biwaku</w:t>
      </w:r>
      <w:r>
        <w:t xml:space="preserve">. </w:t>
      </w:r>
    </w:p>
    <w:p w:rsidR="00E11E66" w:rsidRDefault="00E11E66" w:rsidP="00837C9A">
      <w:pPr>
        <w:spacing w:line="240" w:lineRule="auto"/>
      </w:pPr>
      <w:r>
        <w:t xml:space="preserve">15. Hufiec ZHP Krzeszowice nie ponosi odpowiedzialności za kradzież, zgubienie lub zniszczenie rzeczy cennych i wartościowych oraz pieniędzy nie pozostawionych w depozycie na czas zajęć lub czas trwania obozu. </w:t>
      </w:r>
    </w:p>
    <w:p w:rsidR="00E11E66" w:rsidRDefault="00E11E66" w:rsidP="00837C9A">
      <w:pPr>
        <w:spacing w:line="240" w:lineRule="auto"/>
      </w:pPr>
      <w:r>
        <w:t>16. Uczestnicy są ubezpieczeni od następstw nieszczęśliwych wypadków w okresie od dnia rozpoczęcia obozu do dnia jej zakończenia.</w:t>
      </w:r>
    </w:p>
    <w:p w:rsidR="00E11E66" w:rsidRDefault="00E11E66" w:rsidP="00837C9A">
      <w:pPr>
        <w:spacing w:line="240" w:lineRule="auto"/>
      </w:pPr>
      <w:r>
        <w:t xml:space="preserve"> 17. W przypadku poważnego naruszenia </w:t>
      </w:r>
      <w:r w:rsidRPr="00E11E66">
        <w:rPr>
          <w:i/>
        </w:rPr>
        <w:t>Regulaminu</w:t>
      </w:r>
      <w:r>
        <w:t xml:space="preserve"> obozu uczestnik może zostać skreślony z listy uczestników, a po wcześniejszym zawiadomieniu rodziców/opiekunów wydalony z obozu na koszt rodziców/opiekunów. W takim przypadku rodzic/opiekun jest zobowiązany do odebrania dziecka w ciągu 48 godzin. </w:t>
      </w:r>
    </w:p>
    <w:p w:rsidR="005859F0" w:rsidRDefault="00E11E66" w:rsidP="00837C9A">
      <w:pPr>
        <w:spacing w:line="240" w:lineRule="auto"/>
      </w:pPr>
      <w:r>
        <w:t>18. Rodzic/opiekun ma prawo zabrania swojego dziecka poza teren obozu/kolonii, na określony czas uzgodniony z komendantem obozu. Zabierając uczestnika poza teren obozu rodzic/opiekun bierze za niego pełną odpowiedzialność.</w:t>
      </w:r>
    </w:p>
    <w:p w:rsidR="00954A27" w:rsidRDefault="00954A27" w:rsidP="00837C9A">
      <w:pPr>
        <w:spacing w:line="240" w:lineRule="auto"/>
      </w:pPr>
      <w:r>
        <w:t xml:space="preserve">19. W planie Biwaku </w:t>
      </w:r>
      <w:r w:rsidR="0093720B">
        <w:t>jest gra terenowa w Puszczy Niepołomice, zajęcia w szkole w Wieliczce, oraz uczestnictwo w uroczystościach BŚP w Krakowie na Wawelu i Rynku Głównym</w:t>
      </w:r>
    </w:p>
    <w:p w:rsidR="00B52BB6" w:rsidRDefault="00B52BB6" w:rsidP="00837C9A">
      <w:pPr>
        <w:spacing w:line="240" w:lineRule="auto"/>
      </w:pPr>
      <w:bookmarkStart w:id="0" w:name="_GoBack"/>
      <w:bookmarkEnd w:id="0"/>
    </w:p>
    <w:sectPr w:rsidR="00B52BB6" w:rsidSect="00B52BB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227C"/>
    <w:multiLevelType w:val="multilevel"/>
    <w:tmpl w:val="5B52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6"/>
    <w:rsid w:val="00316B4B"/>
    <w:rsid w:val="005859F0"/>
    <w:rsid w:val="00837C9A"/>
    <w:rsid w:val="0093720B"/>
    <w:rsid w:val="00954A27"/>
    <w:rsid w:val="00B52BB6"/>
    <w:rsid w:val="00C57DA5"/>
    <w:rsid w:val="00DD4C8E"/>
    <w:rsid w:val="00E11E66"/>
    <w:rsid w:val="00E56F73"/>
    <w:rsid w:val="00EB4032"/>
    <w:rsid w:val="00F1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9B180-3E23-4D24-AA6E-AE91FF3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9F0"/>
  </w:style>
  <w:style w:type="paragraph" w:styleId="Nagwek2">
    <w:name w:val="heading 2"/>
    <w:basedOn w:val="Normalny"/>
    <w:link w:val="Nagwek2Znak"/>
    <w:uiPriority w:val="9"/>
    <w:qFormat/>
    <w:rsid w:val="00B52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4C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52B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Ksychu</dc:creator>
  <cp:lastModifiedBy>Krzysztof Guła</cp:lastModifiedBy>
  <cp:revision>3</cp:revision>
  <dcterms:created xsi:type="dcterms:W3CDTF">2018-11-30T21:03:00Z</dcterms:created>
  <dcterms:modified xsi:type="dcterms:W3CDTF">2018-11-30T21:06:00Z</dcterms:modified>
</cp:coreProperties>
</file>